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DBC" w:rsidRDefault="00D47985" w:rsidP="00D4798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47985">
        <w:rPr>
          <w:rFonts w:ascii="Times New Roman" w:hAnsi="Times New Roman" w:cs="Times New Roman"/>
          <w:b/>
          <w:sz w:val="36"/>
          <w:szCs w:val="36"/>
        </w:rPr>
        <w:t>Состав профсоюзного комитета</w:t>
      </w:r>
    </w:p>
    <w:p w:rsidR="00D47985" w:rsidRDefault="00D47985" w:rsidP="00D4798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7985" w:rsidRPr="00D47985" w:rsidRDefault="00D47985" w:rsidP="00D479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7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Председатель профсоюзной организации</w:t>
      </w:r>
      <w:r w:rsidR="00094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47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D47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 Белых Ольга Юрьевна</w:t>
      </w:r>
    </w:p>
    <w:p w:rsidR="00D47985" w:rsidRPr="00D47985" w:rsidRDefault="00D47985" w:rsidP="00D479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7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Заместитель председателя – </w:t>
      </w:r>
      <w:r w:rsidRPr="00D47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медицинская сестра – Самуха Татьяна Валентиновна</w:t>
      </w:r>
    </w:p>
    <w:p w:rsidR="00D47985" w:rsidRPr="00D47985" w:rsidRDefault="00D47985" w:rsidP="00D479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7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Культмассовый сектор </w:t>
      </w:r>
      <w:r w:rsidRPr="00D47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музыкальный руководитель Журавлева Лариса Валерьевна, воспитатель  </w:t>
      </w:r>
      <w:proofErr w:type="spellStart"/>
      <w:r w:rsidRPr="00D47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Стрицына</w:t>
      </w:r>
      <w:proofErr w:type="spellEnd"/>
      <w:r w:rsidRPr="00D47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Наталья Алексеевна. </w:t>
      </w:r>
    </w:p>
    <w:p w:rsidR="00D47985" w:rsidRPr="00D47985" w:rsidRDefault="00D47985" w:rsidP="00D479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7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Уполномоченный по охране труда</w:t>
      </w:r>
      <w:r w:rsidR="00094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47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D47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музыкальный руководитель Журавлёва Лариса Валерьевна </w:t>
      </w:r>
    </w:p>
    <w:p w:rsidR="00D47985" w:rsidRDefault="00D47985" w:rsidP="00D479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7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Председатель контрольно-ревизионной комиссии</w:t>
      </w:r>
      <w:r w:rsidR="00094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47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D47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старший</w:t>
      </w:r>
      <w:r w:rsidRPr="00D47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47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 Хайруллина Сирина </w:t>
      </w:r>
      <w:proofErr w:type="spellStart"/>
      <w:r w:rsidRPr="00D47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Рамиловна</w:t>
      </w:r>
      <w:proofErr w:type="spellEnd"/>
      <w:r w:rsidRPr="00D47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D47985" w:rsidRPr="00D47985" w:rsidRDefault="00D47985" w:rsidP="00D479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7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Члены контрольно-ревизионной комиссии</w:t>
      </w:r>
      <w:r w:rsidRPr="00D47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 младший воспитатель Жмакина Светлана Вячеславовна, воспитатель </w:t>
      </w:r>
      <w:proofErr w:type="spellStart"/>
      <w:r w:rsidRPr="00D47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Зиганшина</w:t>
      </w:r>
      <w:proofErr w:type="spellEnd"/>
      <w:r w:rsidRPr="00D47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Римма </w:t>
      </w:r>
      <w:proofErr w:type="spellStart"/>
      <w:r w:rsidRPr="00D47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Расулевна</w:t>
      </w:r>
      <w:proofErr w:type="spellEnd"/>
      <w:r w:rsidRPr="00D47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47985" w:rsidRPr="00D47985" w:rsidRDefault="00D47985" w:rsidP="00D479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7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Председатель комиссии по трудовым спорам – </w:t>
      </w:r>
      <w:r w:rsidRPr="00D47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заведующий хозяйственной частью </w:t>
      </w:r>
      <w:proofErr w:type="spellStart"/>
      <w:r w:rsidRPr="00D47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Леглер</w:t>
      </w:r>
      <w:proofErr w:type="spellEnd"/>
      <w:r w:rsidRPr="00D47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Наталья Николаевна</w:t>
      </w:r>
    </w:p>
    <w:p w:rsidR="00D47985" w:rsidRPr="00D47985" w:rsidRDefault="00D47985" w:rsidP="00D479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7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Председатель комиссии по социальному страхованию </w:t>
      </w:r>
      <w:r w:rsidRPr="00D47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делопроизводитель Мальцева Далия Валерьевна.</w:t>
      </w:r>
    </w:p>
    <w:p w:rsidR="00D47985" w:rsidRPr="00D47985" w:rsidRDefault="00D47985" w:rsidP="00D4798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D47985" w:rsidRPr="00D47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985"/>
    <w:rsid w:val="00094FBF"/>
    <w:rsid w:val="00A97E63"/>
    <w:rsid w:val="00C710D3"/>
    <w:rsid w:val="00D4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7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Company>SPecialiST RePack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 группа</dc:creator>
  <cp:lastModifiedBy>консультант</cp:lastModifiedBy>
  <cp:revision>2</cp:revision>
  <dcterms:created xsi:type="dcterms:W3CDTF">2023-02-16T09:54:00Z</dcterms:created>
  <dcterms:modified xsi:type="dcterms:W3CDTF">2023-02-20T09:52:00Z</dcterms:modified>
</cp:coreProperties>
</file>